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11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17E1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 w14:paraId="647E1C7A"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“安全隐患随手拍”新媒体作品报送表</w:t>
      </w:r>
    </w:p>
    <w:tbl>
      <w:tblPr>
        <w:tblStyle w:val="5"/>
        <w:tblpPr w:leftFromText="180" w:rightFromText="180" w:vertAnchor="text" w:horzAnchor="margin" w:tblpXSpec="center" w:tblpY="142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658"/>
        <w:gridCol w:w="3395"/>
        <w:gridCol w:w="1395"/>
        <w:gridCol w:w="2876"/>
      </w:tblGrid>
      <w:tr w14:paraId="625D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9820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lang w:eastAsia="zh-CN"/>
              </w:rPr>
              <w:t>报送</w:t>
            </w: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AEB7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3476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81DE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32"/>
                <w:szCs w:val="32"/>
              </w:rPr>
            </w:pPr>
          </w:p>
        </w:tc>
      </w:tr>
      <w:tr w14:paraId="4F57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675A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3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37C8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F7E4">
            <w:pPr>
              <w:spacing w:line="480" w:lineRule="exact"/>
              <w:jc w:val="center"/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DB24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32"/>
                <w:szCs w:val="32"/>
              </w:rPr>
            </w:pPr>
          </w:p>
        </w:tc>
      </w:tr>
      <w:tr w14:paraId="17C66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CE29">
            <w:pPr>
              <w:spacing w:line="480" w:lineRule="exact"/>
              <w:jc w:val="center"/>
              <w:rPr>
                <w:rFonts w:ascii="Times New Roman" w:hAnsi="Times New Roman" w:eastAsia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A7D4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5374">
            <w:pPr>
              <w:spacing w:line="480" w:lineRule="exact"/>
              <w:jc w:val="center"/>
              <w:rPr>
                <w:rFonts w:hint="default" w:ascii="Times New Roman" w:hAnsi="Times New Roman" w:cs="宋体" w:eastAsiaTheme="minor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6DED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32"/>
                <w:szCs w:val="32"/>
              </w:rPr>
            </w:pPr>
          </w:p>
        </w:tc>
      </w:tr>
      <w:tr w14:paraId="7FA5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11" w:type="dxa"/>
            <w:vMerge w:val="restart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8543F9">
            <w:pPr>
              <w:spacing w:line="480" w:lineRule="exact"/>
              <w:jc w:val="center"/>
              <w:rPr>
                <w:rFonts w:hint="eastAsia" w:ascii="Times New Roman" w:hAnsi="Times New Roman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lang w:val="en-US" w:eastAsia="zh-CN"/>
              </w:rPr>
              <w:t>创</w:t>
            </w:r>
          </w:p>
          <w:p w14:paraId="58C2F57A">
            <w:pPr>
              <w:spacing w:line="480" w:lineRule="exact"/>
              <w:jc w:val="center"/>
              <w:rPr>
                <w:rFonts w:hint="eastAsia" w:ascii="Times New Roman" w:hAnsi="Times New Roman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lang w:val="en-US" w:eastAsia="zh-CN"/>
              </w:rPr>
              <w:t>作</w:t>
            </w:r>
          </w:p>
          <w:p w14:paraId="5958301C">
            <w:pPr>
              <w:spacing w:line="480" w:lineRule="exact"/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lang w:val="en-US" w:eastAsia="zh-CN"/>
              </w:rPr>
              <w:t>者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16CA87">
            <w:pPr>
              <w:spacing w:line="480" w:lineRule="exact"/>
              <w:ind w:firstLine="120" w:firstLineChars="50"/>
              <w:jc w:val="both"/>
              <w:rPr>
                <w:rFonts w:hint="eastAsia" w:ascii="Times New Roman" w:hAnsi="Times New Roman" w:eastAsiaTheme="minorEastAsia" w:cstheme="minorEastAsia"/>
                <w:color w:val="000000"/>
                <w:sz w:val="24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</w:rPr>
              <w:t>个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</w:rPr>
              <w:t>人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lang w:val="en-US"/>
              </w:rPr>
              <w:t xml:space="preserve">   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</w:rPr>
              <w:t>⃞</w:t>
            </w:r>
          </w:p>
          <w:p w14:paraId="2E6B01AC">
            <w:pPr>
              <w:spacing w:line="480" w:lineRule="exact"/>
              <w:ind w:firstLine="120" w:firstLineChars="50"/>
              <w:jc w:val="both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</w:rPr>
              <w:t>团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</w:rPr>
              <w:t>队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  <w:lang w:val="en-US"/>
              </w:rPr>
              <w:t xml:space="preserve">    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4"/>
              </w:rPr>
              <w:t>⃞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BD7A">
            <w:pPr>
              <w:spacing w:line="480" w:lineRule="exact"/>
              <w:rPr>
                <w:rFonts w:ascii="Times New Roman" w:hAnsi="Times New Roman" w:eastAsia="楷体_GB2312" w:cs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姓名或单位名称：</w:t>
            </w:r>
          </w:p>
          <w:p w14:paraId="7BA289F8">
            <w:pPr>
              <w:spacing w:line="480" w:lineRule="exact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（</w:t>
            </w:r>
            <w:bookmarkStart w:id="0" w:name="hmcheck_891c7d3a7c744de4a445a3168759dfd7"/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若</w:t>
            </w:r>
            <w:bookmarkEnd w:id="0"/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作品为多方联合创作，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lang w:val="en-US" w:eastAsia="zh-CN"/>
              </w:rPr>
              <w:t>需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写出全部参与者或单位全称）</w:t>
            </w:r>
          </w:p>
        </w:tc>
      </w:tr>
      <w:tr w14:paraId="13C3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1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98ACC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AF30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3C23">
            <w:pPr>
              <w:spacing w:line="480" w:lineRule="exact"/>
              <w:jc w:val="left"/>
              <w:rPr>
                <w:rFonts w:ascii="Times New Roman" w:hAnsi="Times New Roman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lang w:val="en-US" w:eastAsia="zh-CN"/>
              </w:rPr>
              <w:t>请填写作者手机号码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）</w:t>
            </w:r>
          </w:p>
        </w:tc>
      </w:tr>
      <w:tr w14:paraId="469F8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1F78D8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F083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邮 　 箱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E5F2">
            <w:pPr>
              <w:spacing w:line="480" w:lineRule="exact"/>
              <w:jc w:val="left"/>
              <w:rPr>
                <w:rFonts w:ascii="Times New Roman" w:hAnsi="Times New Roman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lang w:val="en-US" w:eastAsia="zh-CN"/>
              </w:rPr>
              <w:t>请填写作者电子邮箱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）</w:t>
            </w:r>
          </w:p>
        </w:tc>
      </w:tr>
      <w:tr w14:paraId="3A72F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55661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621C5">
            <w:pPr>
              <w:spacing w:line="480" w:lineRule="exact"/>
              <w:jc w:val="both"/>
              <w:rPr>
                <w:rFonts w:ascii="Times New Roman" w:hAnsi="Times New Roman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（对作品做简要概述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lang w:val="en-US" w:eastAsia="zh-CN"/>
              </w:rPr>
              <w:t>不超过150字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。详细材料可另附，不超过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2000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字。填写时请删除本段）</w:t>
            </w:r>
          </w:p>
        </w:tc>
      </w:tr>
      <w:tr w14:paraId="352F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EB960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申报介质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01D9F6F">
            <w:pPr>
              <w:spacing w:line="480" w:lineRule="exact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（电子邮箱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lang w:val="en-US" w:eastAsia="zh-CN"/>
              </w:rPr>
              <w:t>/网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盘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lang w:val="en-US" w:eastAsia="zh-CN"/>
              </w:rPr>
              <w:t>附链接/移动存储设备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）</w:t>
            </w:r>
          </w:p>
        </w:tc>
      </w:tr>
      <w:tr w14:paraId="24A9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A848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作者承诺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EF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楷体_GB2312" w:cs="楷体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 xml:space="preserve">    本人郑重承诺：对所提交的作品拥有自主知识产权，无剽窃、抄袭、盗用等侵权行为，提供的关于作品的信息全部真实、有效。同意在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lang w:val="en-US" w:eastAsia="zh-CN"/>
              </w:rPr>
              <w:t>应急管理部宣传教育中心和全国安全生产月官网及其新媒体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平台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进行无偿展示。如在活动期间出现任何纠纷，将由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楷体_GB2312" w:cs="楷体_GB2312"/>
                <w:color w:val="000000"/>
                <w:sz w:val="24"/>
              </w:rPr>
              <w:t>承担后果。</w:t>
            </w:r>
          </w:p>
          <w:p w14:paraId="6DB7F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宋体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　　　　　　　　　　　　　　　　　姓名（签字）：</w:t>
            </w:r>
          </w:p>
          <w:p w14:paraId="5134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cs="宋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 xml:space="preserve">                    　　　　　　　　          年    月    日</w:t>
            </w:r>
          </w:p>
        </w:tc>
      </w:tr>
      <w:tr w14:paraId="782F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9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8FCE">
            <w:pPr>
              <w:spacing w:line="480" w:lineRule="exact"/>
              <w:rPr>
                <w:rFonts w:ascii="Times New Roman" w:hAnsi="Times New Roman" w:eastAsia="楷体_GB2312" w:cs="楷体_GB2312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意见：</w:t>
            </w:r>
          </w:p>
          <w:p w14:paraId="7530BE56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 xml:space="preserve">                                 　　　　　　 （</w:t>
            </w: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Times New Roman" w:hAnsi="Times New Roman" w:cs="宋体"/>
                <w:color w:val="000000"/>
                <w:sz w:val="28"/>
                <w:szCs w:val="28"/>
              </w:rPr>
              <w:t>单位盖章）</w:t>
            </w:r>
          </w:p>
          <w:p w14:paraId="4D926F8D">
            <w:pPr>
              <w:spacing w:line="480" w:lineRule="exact"/>
              <w:jc w:val="center"/>
              <w:rPr>
                <w:rFonts w:ascii="Times New Roman" w:hAnsi="Times New Roman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宋体"/>
                <w:color w:val="000000"/>
                <w:sz w:val="24"/>
              </w:rPr>
              <w:t>　　　　　　　　　　　　　　　　　　　　　　　　　　　　    年    月    日</w:t>
            </w:r>
          </w:p>
        </w:tc>
      </w:tr>
    </w:tbl>
    <w:p w14:paraId="194AA38F">
      <w:pPr>
        <w:spacing w:line="48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cs="宋体" w:eastAsiaTheme="minorEastAsia"/>
          <w:color w:val="000000"/>
          <w:sz w:val="28"/>
          <w:szCs w:val="28"/>
          <w:lang w:val="en-US" w:eastAsia="zh-CN"/>
        </w:rPr>
        <w:t>推荐单位联系人及电话：</w:t>
      </w:r>
      <w:bookmarkStart w:id="1" w:name="_GoBack"/>
      <w:bookmarkEnd w:id="1"/>
    </w:p>
    <w:p w14:paraId="2E7D295C">
      <w:pPr>
        <w:widowControl/>
        <w:shd w:val="clear" w:color="auto" w:fill="FFFFFF"/>
        <w:spacing w:line="560" w:lineRule="atLeast"/>
        <w:jc w:val="left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highlight w:val="yellow"/>
          <w:lang w:val="en-US" w:eastAsia="zh-CN"/>
        </w:rPr>
      </w:pPr>
    </w:p>
    <w:sectPr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F7F63">
    <w:pPr>
      <w:pStyle w:val="2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9913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F387E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5.05pt;mso-position-horizontal:outside;mso-position-horizontal-relative:margin;z-index:251659264;mso-width-relative:page;mso-height-relative:page;" filled="f" stroked="f" coordsize="21600,21600" o:gfxdata="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K4uvT0wAAAAUBAAAPAAAAAAAAAAEAIAAAACIAAABkcnMvZG93bnJldi54&#10;bWxQSwECFAAUAAAACACHTuJA96T2wT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AF387E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879DB49">
    <w:pPr>
      <w:pStyle w:val="2"/>
      <w:tabs>
        <w:tab w:val="left" w:pos="9263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3997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225CB"/>
    <w:rsid w:val="016245C6"/>
    <w:rsid w:val="01C0753F"/>
    <w:rsid w:val="024535A0"/>
    <w:rsid w:val="02CD1F13"/>
    <w:rsid w:val="04476FE0"/>
    <w:rsid w:val="05265731"/>
    <w:rsid w:val="056F2E0E"/>
    <w:rsid w:val="08585DDB"/>
    <w:rsid w:val="0ADA08C9"/>
    <w:rsid w:val="0BBA0B5B"/>
    <w:rsid w:val="0CE40585"/>
    <w:rsid w:val="0D2766C4"/>
    <w:rsid w:val="0E146C48"/>
    <w:rsid w:val="0F3375A2"/>
    <w:rsid w:val="10EB389A"/>
    <w:rsid w:val="11E42DD6"/>
    <w:rsid w:val="120F0DC7"/>
    <w:rsid w:val="12174F59"/>
    <w:rsid w:val="122907E8"/>
    <w:rsid w:val="12B0249E"/>
    <w:rsid w:val="12EA5861"/>
    <w:rsid w:val="1340403C"/>
    <w:rsid w:val="13E62E35"/>
    <w:rsid w:val="148B578A"/>
    <w:rsid w:val="1619006F"/>
    <w:rsid w:val="16906D42"/>
    <w:rsid w:val="16BD7A00"/>
    <w:rsid w:val="16BE72DC"/>
    <w:rsid w:val="17147CB9"/>
    <w:rsid w:val="1748774F"/>
    <w:rsid w:val="1910625E"/>
    <w:rsid w:val="1A8C7B66"/>
    <w:rsid w:val="1B300E3A"/>
    <w:rsid w:val="1BBA5A0D"/>
    <w:rsid w:val="1C413C34"/>
    <w:rsid w:val="1C9B22E3"/>
    <w:rsid w:val="1CF63F94"/>
    <w:rsid w:val="1DED1FB5"/>
    <w:rsid w:val="1E080D46"/>
    <w:rsid w:val="1FB21E1D"/>
    <w:rsid w:val="2079293B"/>
    <w:rsid w:val="21164A1D"/>
    <w:rsid w:val="215C5EEC"/>
    <w:rsid w:val="216D75F4"/>
    <w:rsid w:val="217C231D"/>
    <w:rsid w:val="218502D3"/>
    <w:rsid w:val="21B05964"/>
    <w:rsid w:val="220A3C81"/>
    <w:rsid w:val="22596EC8"/>
    <w:rsid w:val="231A74C2"/>
    <w:rsid w:val="23D13B4D"/>
    <w:rsid w:val="23F32A04"/>
    <w:rsid w:val="243A3BB5"/>
    <w:rsid w:val="25DD396C"/>
    <w:rsid w:val="266320C3"/>
    <w:rsid w:val="282E04AF"/>
    <w:rsid w:val="28CD1A76"/>
    <w:rsid w:val="29114058"/>
    <w:rsid w:val="2A273408"/>
    <w:rsid w:val="2A6E74AB"/>
    <w:rsid w:val="2AEA1D31"/>
    <w:rsid w:val="2B502629"/>
    <w:rsid w:val="2C365B84"/>
    <w:rsid w:val="2D7256F4"/>
    <w:rsid w:val="315466EE"/>
    <w:rsid w:val="317D78BE"/>
    <w:rsid w:val="31AB491E"/>
    <w:rsid w:val="31C86797"/>
    <w:rsid w:val="31F938DC"/>
    <w:rsid w:val="32985344"/>
    <w:rsid w:val="33C341A1"/>
    <w:rsid w:val="33F23FC7"/>
    <w:rsid w:val="34615900"/>
    <w:rsid w:val="366251C2"/>
    <w:rsid w:val="36854599"/>
    <w:rsid w:val="36AC716F"/>
    <w:rsid w:val="37153A06"/>
    <w:rsid w:val="38EA6674"/>
    <w:rsid w:val="3A9535B1"/>
    <w:rsid w:val="3B36794F"/>
    <w:rsid w:val="3BD91C3E"/>
    <w:rsid w:val="3C683B38"/>
    <w:rsid w:val="3D764B63"/>
    <w:rsid w:val="3F0110BB"/>
    <w:rsid w:val="3F6C619E"/>
    <w:rsid w:val="3FFD4EDF"/>
    <w:rsid w:val="4391606A"/>
    <w:rsid w:val="459040FF"/>
    <w:rsid w:val="45934B33"/>
    <w:rsid w:val="45EE77A4"/>
    <w:rsid w:val="462431C5"/>
    <w:rsid w:val="471C5C4A"/>
    <w:rsid w:val="47233BBD"/>
    <w:rsid w:val="479B55B1"/>
    <w:rsid w:val="481132D5"/>
    <w:rsid w:val="48541414"/>
    <w:rsid w:val="48A57EC2"/>
    <w:rsid w:val="49B22D26"/>
    <w:rsid w:val="4BDA60D4"/>
    <w:rsid w:val="4CF5766A"/>
    <w:rsid w:val="4D40008F"/>
    <w:rsid w:val="4DDF79D2"/>
    <w:rsid w:val="4E3B5550"/>
    <w:rsid w:val="4E6879C7"/>
    <w:rsid w:val="4E9A791F"/>
    <w:rsid w:val="4EC15329"/>
    <w:rsid w:val="4EE64D5F"/>
    <w:rsid w:val="4F8E5B53"/>
    <w:rsid w:val="50C7131D"/>
    <w:rsid w:val="51DA0BDC"/>
    <w:rsid w:val="53332C9A"/>
    <w:rsid w:val="546356E0"/>
    <w:rsid w:val="56D7443C"/>
    <w:rsid w:val="56E95A9E"/>
    <w:rsid w:val="581225CB"/>
    <w:rsid w:val="594E55F1"/>
    <w:rsid w:val="5AA57AB0"/>
    <w:rsid w:val="5B7E2B2B"/>
    <w:rsid w:val="5BA34735"/>
    <w:rsid w:val="5BAA161F"/>
    <w:rsid w:val="5BCE7A03"/>
    <w:rsid w:val="5C5D0D87"/>
    <w:rsid w:val="5C8C51C9"/>
    <w:rsid w:val="5C8E2CEF"/>
    <w:rsid w:val="5CAC2064"/>
    <w:rsid w:val="5DB577BD"/>
    <w:rsid w:val="5E31427A"/>
    <w:rsid w:val="5E437B09"/>
    <w:rsid w:val="5EEB2D87"/>
    <w:rsid w:val="5F3F23FF"/>
    <w:rsid w:val="622A170C"/>
    <w:rsid w:val="63AF57C0"/>
    <w:rsid w:val="63BA6ABF"/>
    <w:rsid w:val="641D2637"/>
    <w:rsid w:val="653D099D"/>
    <w:rsid w:val="65476131"/>
    <w:rsid w:val="673B3A73"/>
    <w:rsid w:val="6817628E"/>
    <w:rsid w:val="693B7D5A"/>
    <w:rsid w:val="6AB37DC4"/>
    <w:rsid w:val="6AE508C6"/>
    <w:rsid w:val="6CD40066"/>
    <w:rsid w:val="6D453A81"/>
    <w:rsid w:val="6D6261FE"/>
    <w:rsid w:val="6D6D06FE"/>
    <w:rsid w:val="6F364002"/>
    <w:rsid w:val="6F6B6EC0"/>
    <w:rsid w:val="6FD752EF"/>
    <w:rsid w:val="7036571F"/>
    <w:rsid w:val="71600CA6"/>
    <w:rsid w:val="7278201F"/>
    <w:rsid w:val="72A66B8C"/>
    <w:rsid w:val="72B62B48"/>
    <w:rsid w:val="7375655F"/>
    <w:rsid w:val="741A0364"/>
    <w:rsid w:val="781E5417"/>
    <w:rsid w:val="7851759A"/>
    <w:rsid w:val="795D5ACB"/>
    <w:rsid w:val="7BD32074"/>
    <w:rsid w:val="7E617E0B"/>
    <w:rsid w:val="7F0A3FFF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2153</Words>
  <Characters>2338</Characters>
  <Lines>0</Lines>
  <Paragraphs>0</Paragraphs>
  <TotalTime>10</TotalTime>
  <ScaleCrop>false</ScaleCrop>
  <LinksUpToDate>false</LinksUpToDate>
  <CharactersWithSpaces>2586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2025-03-19T09:16:00Z</dcterms:created>
  <dc:creator>李刚</dc:creator>
  <cp:lastModifiedBy>axue</cp:lastModifiedBy>
  <cp:lastPrinted>2025-05-19T07:42:00Z</cp:lastPrinted>
  <dcterms:modified xsi:type="dcterms:W3CDTF">2025-05-20T01:30:47Z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D4C20D66E9024B7F8E3AD7498B19CE42_13</vt:lpwstr>
  </property>
  <property fmtid="{D5CDD505-2E9C-101B-9397-08002B2CF9AE}" pid="4" name="KSOTemplateDocerSaveRecord">
    <vt:lpwstr>eyJoZGlkIjoiMDJkNWNhMjA2ODJhM2U4ZTk2MmJmMGZhOWU5NDg4MzkiLCJ1c2VySWQiOiI3MDU3NjE3MzYifQ==</vt:lpwstr>
  </property>
</Properties>
</file>